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1E1" w:rsidRPr="0051102A" w:rsidRDefault="009701E1" w:rsidP="00FA1999">
      <w:pPr>
        <w:rPr>
          <w:rFonts w:ascii="Liberation Serif" w:hAnsi="Liberation Serif"/>
          <w:b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РОССИЙСКАЯ  ФЕДЕРАЦИЯ</w:t>
      </w:r>
    </w:p>
    <w:p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СВЕРДЛОВСКАЯ  ОБЛАСТЬ</w:t>
      </w:r>
    </w:p>
    <w:p w:rsidR="00B30985" w:rsidRPr="00F27A73" w:rsidRDefault="00B30985" w:rsidP="00B30985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>ДУМА  КАМЕНСКОГО  ГОРОДСКОГО  ОКРУГА</w:t>
      </w:r>
    </w:p>
    <w:p w:rsidR="00B30985" w:rsidRPr="00F27A73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6"/>
          <w:szCs w:val="26"/>
        </w:rPr>
      </w:pPr>
      <w:r w:rsidRPr="00F27A73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544107" w:rsidRPr="00F27A73">
        <w:rPr>
          <w:rFonts w:ascii="Liberation Serif" w:hAnsi="Liberation Serif"/>
          <w:b/>
          <w:bCs/>
          <w:sz w:val="26"/>
          <w:szCs w:val="26"/>
        </w:rPr>
        <w:t>СЕДЬМОЙ</w:t>
      </w:r>
      <w:r w:rsidRPr="00F27A73">
        <w:rPr>
          <w:rFonts w:ascii="Liberation Serif" w:hAnsi="Liberation Serif"/>
          <w:b/>
          <w:bCs/>
          <w:sz w:val="26"/>
          <w:szCs w:val="26"/>
        </w:rPr>
        <w:t xml:space="preserve">  СОЗЫВ</w:t>
      </w:r>
    </w:p>
    <w:p w:rsidR="00465CE5" w:rsidRPr="00FA1999" w:rsidRDefault="00251224" w:rsidP="00465CE5">
      <w:pPr>
        <w:jc w:val="center"/>
        <w:rPr>
          <w:rFonts w:ascii="Liberation Serif" w:hAnsi="Liberation Serif"/>
          <w:bCs/>
          <w:i/>
          <w:iCs/>
          <w:sz w:val="26"/>
          <w:szCs w:val="26"/>
        </w:rPr>
      </w:pPr>
      <w:r w:rsidRPr="00FA1999">
        <w:rPr>
          <w:rFonts w:ascii="Liberation Serif" w:hAnsi="Liberation Serif"/>
          <w:bCs/>
          <w:i/>
          <w:iCs/>
          <w:sz w:val="26"/>
          <w:szCs w:val="26"/>
        </w:rPr>
        <w:t xml:space="preserve">Двадцать третье </w:t>
      </w:r>
      <w:r w:rsidR="00465CE5" w:rsidRPr="00FA1999">
        <w:rPr>
          <w:rFonts w:ascii="Liberation Serif" w:hAnsi="Liberation Serif"/>
          <w:bCs/>
          <w:i/>
          <w:iCs/>
          <w:sz w:val="26"/>
          <w:szCs w:val="26"/>
        </w:rPr>
        <w:t>заседание</w:t>
      </w:r>
    </w:p>
    <w:p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 xml:space="preserve">  </w:t>
      </w:r>
    </w:p>
    <w:p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>РЕШЕНИ</w:t>
      </w:r>
      <w:r w:rsidR="00FA1999">
        <w:rPr>
          <w:rFonts w:ascii="Liberation Serif" w:hAnsi="Liberation Serif"/>
          <w:b/>
          <w:sz w:val="26"/>
          <w:szCs w:val="26"/>
        </w:rPr>
        <w:t>Е</w:t>
      </w:r>
      <w:r w:rsidRPr="00F27A73">
        <w:rPr>
          <w:rFonts w:ascii="Liberation Serif" w:hAnsi="Liberation Serif"/>
          <w:b/>
          <w:sz w:val="26"/>
          <w:szCs w:val="26"/>
        </w:rPr>
        <w:t xml:space="preserve"> №</w:t>
      </w:r>
      <w:r w:rsidR="00FA1999">
        <w:rPr>
          <w:rFonts w:ascii="Liberation Serif" w:hAnsi="Liberation Serif"/>
          <w:b/>
          <w:sz w:val="26"/>
          <w:szCs w:val="26"/>
        </w:rPr>
        <w:t>229</w:t>
      </w:r>
    </w:p>
    <w:p w:rsidR="00465CE5" w:rsidRPr="00F27A73" w:rsidRDefault="00465CE5" w:rsidP="00465CE5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465CE5" w:rsidRPr="00F27A73" w:rsidRDefault="00FA1999" w:rsidP="00465CE5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15 июня </w:t>
      </w:r>
      <w:r w:rsidR="00465CE5" w:rsidRPr="00F27A73">
        <w:rPr>
          <w:rFonts w:ascii="Liberation Serif" w:hAnsi="Liberation Serif"/>
          <w:b/>
          <w:sz w:val="26"/>
          <w:szCs w:val="26"/>
        </w:rPr>
        <w:t>202</w:t>
      </w:r>
      <w:r w:rsidR="006C7742" w:rsidRPr="00F27A73">
        <w:rPr>
          <w:rFonts w:ascii="Liberation Serif" w:hAnsi="Liberation Serif"/>
          <w:b/>
          <w:sz w:val="26"/>
          <w:szCs w:val="26"/>
        </w:rPr>
        <w:t>3</w:t>
      </w:r>
      <w:r w:rsidR="00465CE5" w:rsidRPr="00F27A73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6C7742" w:rsidRPr="00F27A73" w:rsidRDefault="006C7742" w:rsidP="00465CE5">
      <w:pPr>
        <w:jc w:val="both"/>
        <w:rPr>
          <w:rFonts w:ascii="Liberation Serif" w:hAnsi="Liberation Serif"/>
          <w:b/>
          <w:sz w:val="26"/>
          <w:szCs w:val="26"/>
        </w:rPr>
      </w:pPr>
    </w:p>
    <w:p w:rsidR="00405A5A" w:rsidRPr="00F27A73" w:rsidRDefault="00405A5A" w:rsidP="00405A5A">
      <w:pPr>
        <w:jc w:val="center"/>
        <w:outlineLvl w:val="0"/>
        <w:rPr>
          <w:rFonts w:ascii="Liberation Serif" w:hAnsi="Liberation Serif"/>
          <w:b/>
          <w:i/>
          <w:sz w:val="26"/>
          <w:szCs w:val="26"/>
        </w:rPr>
      </w:pPr>
      <w:r w:rsidRPr="00F27A73">
        <w:rPr>
          <w:rFonts w:ascii="Liberation Serif" w:hAnsi="Liberation Serif"/>
          <w:b/>
          <w:i/>
          <w:sz w:val="26"/>
          <w:szCs w:val="26"/>
        </w:rPr>
        <w:t>О вне</w:t>
      </w:r>
      <w:r w:rsidR="005817C3" w:rsidRPr="00F27A73">
        <w:rPr>
          <w:rFonts w:ascii="Liberation Serif" w:hAnsi="Liberation Serif"/>
          <w:b/>
          <w:i/>
          <w:sz w:val="26"/>
          <w:szCs w:val="26"/>
        </w:rPr>
        <w:t xml:space="preserve">сении </w:t>
      </w:r>
      <w:r w:rsidR="006C7788" w:rsidRPr="00F27A73">
        <w:rPr>
          <w:rFonts w:ascii="Liberation Serif" w:hAnsi="Liberation Serif"/>
          <w:b/>
          <w:i/>
          <w:sz w:val="26"/>
          <w:szCs w:val="26"/>
        </w:rPr>
        <w:t>изменений</w:t>
      </w:r>
      <w:r w:rsidR="006C7742" w:rsidRPr="00F27A73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0C0CBD" w:rsidRPr="00F27A73">
        <w:rPr>
          <w:rFonts w:ascii="Liberation Serif" w:hAnsi="Liberation Serif"/>
          <w:b/>
          <w:i/>
          <w:sz w:val="26"/>
          <w:szCs w:val="26"/>
        </w:rPr>
        <w:t xml:space="preserve">и дополнений </w:t>
      </w:r>
      <w:r w:rsidR="005817C3" w:rsidRPr="00F27A73">
        <w:rPr>
          <w:rFonts w:ascii="Liberation Serif" w:hAnsi="Liberation Serif"/>
          <w:b/>
          <w:i/>
          <w:sz w:val="26"/>
          <w:szCs w:val="26"/>
        </w:rPr>
        <w:t xml:space="preserve">в </w:t>
      </w:r>
      <w:r w:rsidRPr="00F27A73">
        <w:rPr>
          <w:rFonts w:ascii="Liberation Serif" w:hAnsi="Liberation Serif"/>
          <w:b/>
          <w:i/>
          <w:sz w:val="26"/>
          <w:szCs w:val="26"/>
        </w:rPr>
        <w:t>Устав</w:t>
      </w:r>
    </w:p>
    <w:p w:rsidR="00405A5A" w:rsidRPr="00F27A73" w:rsidRDefault="00405A5A" w:rsidP="00405A5A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F27A73">
        <w:rPr>
          <w:rFonts w:ascii="Liberation Serif" w:hAnsi="Liberation Serif"/>
          <w:b/>
          <w:i/>
          <w:sz w:val="26"/>
          <w:szCs w:val="26"/>
        </w:rPr>
        <w:t>муниципального образования «Каменский городской округ»</w:t>
      </w:r>
    </w:p>
    <w:p w:rsidR="00405A5A" w:rsidRPr="00F27A73" w:rsidRDefault="00405A5A" w:rsidP="00BE16B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D23219" w:rsidRPr="00F27A73" w:rsidRDefault="009739EF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6C7742" w:rsidRPr="00F27A73">
        <w:rPr>
          <w:rFonts w:ascii="Liberation Serif" w:hAnsi="Liberation Serif"/>
          <w:sz w:val="26"/>
          <w:szCs w:val="26"/>
        </w:rPr>
        <w:t>Р</w:t>
      </w:r>
      <w:r w:rsidR="007D5A1C" w:rsidRPr="00F27A73">
        <w:rPr>
          <w:rFonts w:ascii="Liberation Serif" w:hAnsi="Liberation Serif"/>
          <w:sz w:val="26"/>
          <w:szCs w:val="26"/>
        </w:rPr>
        <w:t>уководствуясь</w:t>
      </w:r>
      <w:r w:rsidR="004C0CA0" w:rsidRPr="00F27A73">
        <w:rPr>
          <w:rFonts w:ascii="Liberation Serif" w:hAnsi="Liberation Serif"/>
          <w:sz w:val="26"/>
          <w:szCs w:val="26"/>
        </w:rPr>
        <w:t xml:space="preserve"> </w:t>
      </w:r>
      <w:r w:rsidR="006C7742" w:rsidRPr="00F27A7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Федеральным </w:t>
      </w:r>
      <w:hyperlink r:id="rId9" w:history="1">
        <w:r w:rsidR="006C7742" w:rsidRPr="00F27A73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законом</w:t>
        </w:r>
      </w:hyperlink>
      <w:r w:rsidR="006C7742" w:rsidRPr="00F27A7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AE799E" w:rsidRPr="00F27A73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</w:t>
      </w:r>
      <w:r w:rsidR="00AE799E" w:rsidRPr="00F27A73">
        <w:rPr>
          <w:rFonts w:ascii="Liberation Serif" w:hAnsi="Liberation Serif"/>
          <w:color w:val="22272F"/>
          <w:sz w:val="26"/>
          <w:szCs w:val="26"/>
          <w:shd w:val="clear" w:color="auto" w:fill="FFFFFF"/>
        </w:rPr>
        <w:t>Российской Федерации</w:t>
      </w:r>
      <w:r w:rsidR="000C0CBD" w:rsidRPr="00F27A73">
        <w:rPr>
          <w:rFonts w:ascii="Liberation Serif" w:hAnsi="Liberation Serif"/>
          <w:sz w:val="26"/>
          <w:szCs w:val="26"/>
        </w:rPr>
        <w:t>», Законом Свердловской области от 20.12.2022 года № 155-ОЗ «</w:t>
      </w:r>
      <w:r w:rsidR="000C0CBD"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внесении изменений в статьи 7 и 22 Закона Свердловской области "О референдуме Свердловской области и местных референдумах в Свердловской области»</w:t>
      </w:r>
      <w:r w:rsidR="00BE16B0" w:rsidRPr="00F27A73">
        <w:rPr>
          <w:rFonts w:ascii="Liberation Serif" w:hAnsi="Liberation Serif"/>
          <w:sz w:val="26"/>
          <w:szCs w:val="26"/>
        </w:rPr>
        <w:t>,</w:t>
      </w:r>
      <w:r w:rsidR="000C0CBD" w:rsidRPr="00F27A73">
        <w:rPr>
          <w:rFonts w:ascii="Liberation Serif" w:hAnsi="Liberation Serif"/>
          <w:sz w:val="26"/>
          <w:szCs w:val="26"/>
        </w:rPr>
        <w:t xml:space="preserve"> Законом Свердловской области от 20.07.2015 года № 85-ОЗ «</w:t>
      </w:r>
      <w:r w:rsidR="000C0CBD"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перераспределении отдельных полномочий в сфере рекламы между органами местного самоуправления городских округов и муниципальных районов, расположенных на территории Свердловской области, и органами государственной власти Свердловской области», </w:t>
      </w:r>
      <w:r w:rsidR="00BE16B0" w:rsidRPr="00F27A73">
        <w:rPr>
          <w:rFonts w:ascii="Liberation Serif" w:hAnsi="Liberation Serif"/>
          <w:sz w:val="26"/>
          <w:szCs w:val="26"/>
        </w:rPr>
        <w:t xml:space="preserve"> статьей 23 Устава муниципального образования «Каменский городской округ», </w:t>
      </w:r>
      <w:r w:rsidR="004A3D01" w:rsidRPr="00F27A73">
        <w:rPr>
          <w:rFonts w:ascii="Liberation Serif" w:hAnsi="Liberation Serif"/>
          <w:sz w:val="26"/>
          <w:szCs w:val="26"/>
        </w:rPr>
        <w:t xml:space="preserve"> </w:t>
      </w:r>
      <w:r w:rsidR="00BE16B0" w:rsidRPr="00F27A73">
        <w:rPr>
          <w:rFonts w:ascii="Liberation Serif" w:hAnsi="Liberation Serif"/>
          <w:b/>
          <w:sz w:val="26"/>
          <w:szCs w:val="26"/>
        </w:rPr>
        <w:t>Дума Каменского городского округа</w:t>
      </w:r>
      <w:r w:rsidR="00BE16B0" w:rsidRPr="00F27A73">
        <w:rPr>
          <w:rFonts w:ascii="Liberation Serif" w:hAnsi="Liberation Serif"/>
          <w:sz w:val="26"/>
          <w:szCs w:val="26"/>
        </w:rPr>
        <w:t xml:space="preserve"> </w:t>
      </w:r>
    </w:p>
    <w:p w:rsidR="00D23219" w:rsidRPr="00F27A73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6"/>
          <w:szCs w:val="26"/>
        </w:rPr>
      </w:pPr>
      <w:r w:rsidRPr="00F27A73">
        <w:rPr>
          <w:rFonts w:ascii="Liberation Serif" w:hAnsi="Liberation Serif"/>
          <w:b/>
          <w:sz w:val="26"/>
          <w:szCs w:val="26"/>
        </w:rPr>
        <w:t>Р Е Ш И Л А:</w:t>
      </w:r>
    </w:p>
    <w:p w:rsidR="00843C55" w:rsidRPr="00F27A73" w:rsidRDefault="00843C55" w:rsidP="00843C55">
      <w:pPr>
        <w:ind w:right="88" w:firstLine="70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 xml:space="preserve">1. Внести в Устав муниципального образования «Каменский городской округ» следующие </w:t>
      </w:r>
      <w:r w:rsidR="004B6C69" w:rsidRPr="00F27A73">
        <w:rPr>
          <w:rFonts w:ascii="Liberation Serif" w:hAnsi="Liberation Serif"/>
          <w:sz w:val="26"/>
          <w:szCs w:val="26"/>
        </w:rPr>
        <w:t>изменения</w:t>
      </w:r>
      <w:r w:rsidR="000C0CBD" w:rsidRPr="00F27A73">
        <w:rPr>
          <w:rFonts w:ascii="Liberation Serif" w:hAnsi="Liberation Serif"/>
          <w:sz w:val="26"/>
          <w:szCs w:val="26"/>
        </w:rPr>
        <w:t xml:space="preserve"> и дополнения</w:t>
      </w:r>
      <w:r w:rsidRPr="00F27A73">
        <w:rPr>
          <w:rFonts w:ascii="Liberation Serif" w:hAnsi="Liberation Serif"/>
          <w:sz w:val="26"/>
          <w:szCs w:val="26"/>
        </w:rPr>
        <w:t>:</w:t>
      </w:r>
    </w:p>
    <w:p w:rsidR="00F27A73" w:rsidRPr="00F27A73" w:rsidRDefault="009739EF" w:rsidP="00F27A7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  <w:t xml:space="preserve">1.1. </w:t>
      </w:r>
      <w:r w:rsidR="00F27A73" w:rsidRPr="00F27A73">
        <w:rPr>
          <w:rFonts w:ascii="Liberation Serif" w:hAnsi="Liberation Serif"/>
          <w:sz w:val="26"/>
          <w:szCs w:val="26"/>
        </w:rPr>
        <w:t>пункт 2 статьи 8 «</w:t>
      </w:r>
      <w:r w:rsidR="00F27A73" w:rsidRPr="00F27A73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Права и гарантии граждан на осуществление местного самоуправления и участие населения в осуществлении местного самоуправления» дополнить подпунктом 10 в следующей редакции:</w:t>
      </w:r>
    </w:p>
    <w:p w:rsidR="00F27A73" w:rsidRPr="00F27A73" w:rsidRDefault="00F27A73" w:rsidP="00F27A7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>«</w:t>
      </w:r>
      <w:r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 проведения схода граждан.»;</w:t>
      </w:r>
    </w:p>
    <w:p w:rsidR="00082949" w:rsidRPr="00082949" w:rsidRDefault="00F27A73" w:rsidP="00082949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  <w:t xml:space="preserve">1.2. </w:t>
      </w:r>
      <w:r w:rsidR="000C0CBD" w:rsidRPr="00F27A73">
        <w:rPr>
          <w:rFonts w:ascii="Liberation Serif" w:hAnsi="Liberation Serif"/>
          <w:sz w:val="26"/>
          <w:szCs w:val="26"/>
        </w:rPr>
        <w:t xml:space="preserve">абзац первый пункта 4 статьи 9 </w:t>
      </w:r>
      <w:r w:rsidR="00082949">
        <w:rPr>
          <w:rFonts w:ascii="Liberation Serif" w:hAnsi="Liberation Serif"/>
          <w:sz w:val="26"/>
          <w:szCs w:val="26"/>
        </w:rPr>
        <w:t>«</w:t>
      </w:r>
      <w:r w:rsidR="00082949" w:rsidRPr="0008294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Местный референдум</w:t>
      </w:r>
      <w:r w:rsidR="0008294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» изложить в следующей редакции:</w:t>
      </w:r>
    </w:p>
    <w:p w:rsidR="000C0CBD" w:rsidRPr="00F27A73" w:rsidRDefault="000C0CBD" w:rsidP="000C0CB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  <w:t>«</w:t>
      </w:r>
      <w:r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>4. Каждый гражданин Российской Федерации или группа граждан, имеющие право на участие в местном референдуме, вправе образовать инициативную группу по проведению местного референдума в количестве определенном законом Свердловской области.»;</w:t>
      </w:r>
    </w:p>
    <w:p w:rsidR="000E2F3E" w:rsidRPr="00F27A73" w:rsidRDefault="001D4B26" w:rsidP="000E2F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0E2F3E"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1.</w:t>
      </w:r>
      <w:r w:rsidR="00F27A73"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3</w:t>
      </w:r>
      <w:r w:rsidR="000E2F3E"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. дополнить Устав статьей 13.1. в следующей редакции:</w:t>
      </w:r>
    </w:p>
    <w:p w:rsidR="000E2F3E" w:rsidRPr="00F27A73" w:rsidRDefault="000E2F3E" w:rsidP="000E2F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6"/>
          <w:szCs w:val="26"/>
          <w:lang w:eastAsia="en-US"/>
        </w:rPr>
      </w:pPr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«</w:t>
      </w:r>
      <w:r w:rsidR="00F06FB8">
        <w:rPr>
          <w:rFonts w:ascii="Liberation Serif" w:eastAsiaTheme="minorHAnsi" w:hAnsi="Liberation Serif" w:cs="Arial"/>
          <w:sz w:val="26"/>
          <w:szCs w:val="26"/>
          <w:lang w:eastAsia="en-US"/>
        </w:rPr>
        <w:t xml:space="preserve">Статья </w:t>
      </w:r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13.1. Сход граждан</w:t>
      </w:r>
    </w:p>
    <w:p w:rsidR="000E2F3E" w:rsidRPr="00F27A73" w:rsidRDefault="000E2F3E" w:rsidP="000E2F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6"/>
          <w:szCs w:val="26"/>
          <w:lang w:eastAsia="en-US"/>
        </w:rPr>
      </w:pPr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 xml:space="preserve">1. В случаях, предусмотренных Федеральным </w:t>
      </w:r>
      <w:hyperlink r:id="rId10" w:history="1">
        <w:r w:rsidRPr="00F27A73">
          <w:rPr>
            <w:rFonts w:ascii="Liberation Serif" w:eastAsiaTheme="minorHAnsi" w:hAnsi="Liberation Serif" w:cs="Arial"/>
            <w:sz w:val="26"/>
            <w:szCs w:val="26"/>
            <w:lang w:eastAsia="en-US"/>
          </w:rPr>
          <w:t>законом</w:t>
        </w:r>
      </w:hyperlink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 xml:space="preserve"> от 6 октября 2003 года № 131-ФЗ «Об общих принципах организации местного самоуправления в Российской </w:t>
      </w:r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lastRenderedPageBreak/>
        <w:t>Федерации», в населенных пунктах, входящих в состав территории городского округа (в соответствии с законом Свердловской области на части территории населенного пункта, входящего в состав территории городского округа), может проводиться сход граждан.</w:t>
      </w:r>
    </w:p>
    <w:p w:rsidR="000E2F3E" w:rsidRPr="00F27A73" w:rsidRDefault="000E2F3E" w:rsidP="000E2F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Arial"/>
          <w:sz w:val="26"/>
          <w:szCs w:val="26"/>
          <w:lang w:eastAsia="en-US"/>
        </w:rPr>
      </w:pPr>
      <w:r w:rsidRPr="00F27A73">
        <w:rPr>
          <w:rFonts w:ascii="Liberation Serif" w:eastAsiaTheme="minorHAnsi" w:hAnsi="Liberation Serif" w:cs="Arial"/>
          <w:sz w:val="26"/>
          <w:szCs w:val="26"/>
          <w:lang w:eastAsia="en-US"/>
        </w:rPr>
        <w:t>2. Порядок организации и проведения схода граждан определяется решением Думы городского округа.»;</w:t>
      </w:r>
    </w:p>
    <w:p w:rsidR="006C7742" w:rsidRPr="00F27A73" w:rsidRDefault="000E2F3E" w:rsidP="004D020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1D4B26" w:rsidRPr="00F27A73">
        <w:rPr>
          <w:rFonts w:ascii="Liberation Serif" w:hAnsi="Liberation Serif"/>
          <w:sz w:val="26"/>
          <w:szCs w:val="26"/>
        </w:rPr>
        <w:t>1.</w:t>
      </w:r>
      <w:r w:rsidR="00F27A73" w:rsidRPr="00F27A73">
        <w:rPr>
          <w:rFonts w:ascii="Liberation Serif" w:hAnsi="Liberation Serif"/>
          <w:sz w:val="26"/>
          <w:szCs w:val="26"/>
        </w:rPr>
        <w:t>4</w:t>
      </w:r>
      <w:r w:rsidR="001D4B26" w:rsidRPr="00F27A73">
        <w:rPr>
          <w:rFonts w:ascii="Liberation Serif" w:hAnsi="Liberation Serif"/>
          <w:sz w:val="26"/>
          <w:szCs w:val="26"/>
        </w:rPr>
        <w:t xml:space="preserve">. </w:t>
      </w:r>
      <w:r w:rsidR="004D0203" w:rsidRPr="00F27A73">
        <w:rPr>
          <w:rFonts w:ascii="Liberation Serif" w:hAnsi="Liberation Serif"/>
          <w:sz w:val="26"/>
          <w:szCs w:val="26"/>
        </w:rPr>
        <w:t>пункт 2 статьи 16.1 «Староста населенного пункта» изложить в следующей редакции:</w:t>
      </w:r>
    </w:p>
    <w:p w:rsidR="004D0203" w:rsidRPr="00F27A73" w:rsidRDefault="004D0203" w:rsidP="004D0203">
      <w:pPr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  <w:r w:rsidRPr="00F27A73">
        <w:rPr>
          <w:rFonts w:ascii="Liberation Serif" w:hAnsi="Liberation Serif"/>
          <w:sz w:val="26"/>
          <w:szCs w:val="26"/>
        </w:rPr>
        <w:tab/>
        <w:t>«</w:t>
      </w:r>
      <w:r w:rsidRPr="00F27A73">
        <w:rPr>
          <w:sz w:val="26"/>
          <w:szCs w:val="26"/>
          <w:shd w:val="clear" w:color="auto" w:fill="FFFFFF"/>
        </w:rPr>
        <w:t>2. Староста сельского населенного пункта назначается Думой городского округа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населенного пункта.»;</w:t>
      </w:r>
    </w:p>
    <w:p w:rsidR="004D0203" w:rsidRPr="00F27A73" w:rsidRDefault="004D0203" w:rsidP="004D0203">
      <w:pPr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  <w:r w:rsidRPr="00F27A73">
        <w:rPr>
          <w:sz w:val="26"/>
          <w:szCs w:val="26"/>
          <w:shd w:val="clear" w:color="auto" w:fill="FFFFFF"/>
        </w:rPr>
        <w:tab/>
        <w:t>1.</w:t>
      </w:r>
      <w:r w:rsidR="00F27A73" w:rsidRPr="00F27A73">
        <w:rPr>
          <w:sz w:val="26"/>
          <w:szCs w:val="26"/>
          <w:shd w:val="clear" w:color="auto" w:fill="FFFFFF"/>
        </w:rPr>
        <w:t>5</w:t>
      </w:r>
      <w:r w:rsidR="00F06FB8">
        <w:rPr>
          <w:sz w:val="26"/>
          <w:szCs w:val="26"/>
          <w:shd w:val="clear" w:color="auto" w:fill="FFFFFF"/>
        </w:rPr>
        <w:t>. пункт</w:t>
      </w:r>
      <w:r w:rsidRPr="00F27A73">
        <w:rPr>
          <w:sz w:val="26"/>
          <w:szCs w:val="26"/>
          <w:shd w:val="clear" w:color="auto" w:fill="FFFFFF"/>
        </w:rPr>
        <w:t xml:space="preserve"> 3 </w:t>
      </w:r>
      <w:r w:rsidRPr="00F27A73">
        <w:rPr>
          <w:rFonts w:ascii="Liberation Serif" w:hAnsi="Liberation Serif"/>
          <w:sz w:val="26"/>
          <w:szCs w:val="26"/>
        </w:rPr>
        <w:t xml:space="preserve">статьи 16.1 «Староста населенного пункта» </w:t>
      </w:r>
      <w:r w:rsidR="00F06FB8">
        <w:rPr>
          <w:sz w:val="26"/>
          <w:szCs w:val="26"/>
          <w:shd w:val="clear" w:color="auto" w:fill="FFFFFF"/>
        </w:rPr>
        <w:t xml:space="preserve">после слов </w:t>
      </w:r>
      <w:r w:rsidRPr="00F27A73">
        <w:rPr>
          <w:sz w:val="26"/>
          <w:szCs w:val="26"/>
          <w:shd w:val="clear" w:color="auto" w:fill="FFFFFF"/>
        </w:rPr>
        <w:t>«муниципальную должность» дополнить словами «, за исключением муниципальной должности депутата Думы городского округа, осуществляющего свои полномочия на непостоянной основе,»</w:t>
      </w:r>
      <w:r w:rsidR="00F06FB8">
        <w:rPr>
          <w:sz w:val="26"/>
          <w:szCs w:val="26"/>
          <w:shd w:val="clear" w:color="auto" w:fill="FFFFFF"/>
        </w:rPr>
        <w:t>;</w:t>
      </w:r>
    </w:p>
    <w:p w:rsidR="001D4B26" w:rsidRPr="00F27A73" w:rsidRDefault="001D4B26" w:rsidP="004D0203">
      <w:pPr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  <w:r w:rsidRPr="00F27A73">
        <w:rPr>
          <w:sz w:val="26"/>
          <w:szCs w:val="26"/>
          <w:shd w:val="clear" w:color="auto" w:fill="FFFFFF"/>
        </w:rPr>
        <w:tab/>
        <w:t>1.</w:t>
      </w:r>
      <w:r w:rsidR="00F27A73" w:rsidRPr="00F27A73">
        <w:rPr>
          <w:sz w:val="26"/>
          <w:szCs w:val="26"/>
          <w:shd w:val="clear" w:color="auto" w:fill="FFFFFF"/>
        </w:rPr>
        <w:t>6</w:t>
      </w:r>
      <w:r w:rsidRPr="00F27A73">
        <w:rPr>
          <w:sz w:val="26"/>
          <w:szCs w:val="26"/>
          <w:shd w:val="clear" w:color="auto" w:fill="FFFFFF"/>
        </w:rPr>
        <w:t>. пункт 1 статьи 26 «Досрочное прекращение полномочий депутат» дополнить подпункт</w:t>
      </w:r>
      <w:r w:rsidR="00A500DC">
        <w:rPr>
          <w:sz w:val="26"/>
          <w:szCs w:val="26"/>
          <w:shd w:val="clear" w:color="auto" w:fill="FFFFFF"/>
        </w:rPr>
        <w:t>ом</w:t>
      </w:r>
      <w:r w:rsidRPr="00F27A73">
        <w:rPr>
          <w:sz w:val="26"/>
          <w:szCs w:val="26"/>
          <w:shd w:val="clear" w:color="auto" w:fill="FFFFFF"/>
        </w:rPr>
        <w:t xml:space="preserve"> 10.1 в следующей редакции:</w:t>
      </w:r>
    </w:p>
    <w:p w:rsidR="001D4B26" w:rsidRPr="00F27A73" w:rsidRDefault="001D4B26" w:rsidP="004D020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sz w:val="26"/>
          <w:szCs w:val="26"/>
          <w:shd w:val="clear" w:color="auto" w:fill="FFFFFF"/>
        </w:rPr>
        <w:tab/>
        <w:t>«10.1) отсутстви</w:t>
      </w:r>
      <w:r w:rsidR="00A35BE4" w:rsidRPr="00F27A73">
        <w:rPr>
          <w:sz w:val="26"/>
          <w:szCs w:val="26"/>
          <w:shd w:val="clear" w:color="auto" w:fill="FFFFFF"/>
        </w:rPr>
        <w:t>я</w:t>
      </w:r>
      <w:r w:rsidRPr="00F27A73">
        <w:rPr>
          <w:sz w:val="26"/>
          <w:szCs w:val="26"/>
          <w:shd w:val="clear" w:color="auto" w:fill="FFFFFF"/>
        </w:rPr>
        <w:t xml:space="preserve"> депутата без уважительных причин на всех заседаниях Думы горо</w:t>
      </w:r>
      <w:r w:rsidR="00A35BE4" w:rsidRPr="00F27A73">
        <w:rPr>
          <w:sz w:val="26"/>
          <w:szCs w:val="26"/>
          <w:shd w:val="clear" w:color="auto" w:fill="FFFFFF"/>
        </w:rPr>
        <w:t>дского округа в течение шести месяцев подряд;».</w:t>
      </w:r>
    </w:p>
    <w:p w:rsidR="00C55095" w:rsidRPr="00F27A73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</w:r>
      <w:r w:rsidR="00C55095" w:rsidRPr="00F27A73">
        <w:rPr>
          <w:rFonts w:ascii="Liberation Serif" w:hAnsi="Liberation Serif"/>
          <w:sz w:val="26"/>
          <w:szCs w:val="26"/>
        </w:rPr>
        <w:t xml:space="preserve">2. Изменения </w:t>
      </w:r>
      <w:r w:rsidR="000C0CBD" w:rsidRPr="00F27A73">
        <w:rPr>
          <w:rFonts w:ascii="Liberation Serif" w:hAnsi="Liberation Serif"/>
          <w:sz w:val="26"/>
          <w:szCs w:val="26"/>
        </w:rPr>
        <w:t xml:space="preserve">и дополнения </w:t>
      </w:r>
      <w:r w:rsidR="00C55095" w:rsidRPr="00F27A73">
        <w:rPr>
          <w:rFonts w:ascii="Liberation Serif" w:hAnsi="Liberation Serif"/>
          <w:sz w:val="26"/>
          <w:szCs w:val="26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F27A73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:rsidR="00C55095" w:rsidRPr="00F27A73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F27A73">
        <w:rPr>
          <w:rFonts w:ascii="Liberation Serif" w:hAnsi="Liberation Serif"/>
          <w:sz w:val="26"/>
          <w:szCs w:val="26"/>
        </w:rPr>
        <w:tab/>
        <w:t xml:space="preserve">4. После получения уведомления о включении сведений о внесении изменений </w:t>
      </w:r>
      <w:r w:rsidR="000C0CBD" w:rsidRPr="00F27A73">
        <w:rPr>
          <w:rFonts w:ascii="Liberation Serif" w:hAnsi="Liberation Serif"/>
          <w:sz w:val="26"/>
          <w:szCs w:val="26"/>
        </w:rPr>
        <w:t xml:space="preserve">и дополнений </w:t>
      </w:r>
      <w:r w:rsidRPr="00F27A73">
        <w:rPr>
          <w:rFonts w:ascii="Liberation Serif" w:hAnsi="Liberation Serif"/>
          <w:sz w:val="26"/>
          <w:szCs w:val="26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F27A73">
        <w:rPr>
          <w:rFonts w:ascii="Liberation Serif" w:eastAsia="Calibri" w:hAnsi="Liberation Serif"/>
          <w:sz w:val="26"/>
          <w:szCs w:val="26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округ», на портале Министерства юстиции Российской Федерации «Нормативные акты в Российской Федерации» </w:t>
      </w:r>
      <w:r w:rsidRPr="00F27A73">
        <w:rPr>
          <w:rFonts w:ascii="Liberation Serif" w:eastAsiaTheme="minorHAnsi" w:hAnsi="Liberation Serif"/>
          <w:sz w:val="26"/>
          <w:szCs w:val="26"/>
          <w:lang w:eastAsia="en-US"/>
        </w:rPr>
        <w:t>http://pravo-minjust.ru.</w:t>
      </w:r>
    </w:p>
    <w:p w:rsidR="00BE16B0" w:rsidRPr="00F27A73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ab/>
      </w:r>
      <w:r w:rsidR="009D7F83" w:rsidRPr="00F27A73">
        <w:rPr>
          <w:rFonts w:ascii="Liberation Serif" w:hAnsi="Liberation Serif"/>
          <w:sz w:val="26"/>
          <w:szCs w:val="26"/>
        </w:rPr>
        <w:t>5</w:t>
      </w:r>
      <w:r w:rsidR="000C3B85" w:rsidRPr="00F27A73">
        <w:rPr>
          <w:rFonts w:ascii="Liberation Serif" w:hAnsi="Liberation Serif"/>
          <w:sz w:val="26"/>
          <w:szCs w:val="26"/>
        </w:rPr>
        <w:t>. Контроль</w:t>
      </w:r>
      <w:r w:rsidR="008617B9" w:rsidRPr="00F27A73">
        <w:rPr>
          <w:rFonts w:ascii="Liberation Serif" w:hAnsi="Liberation Serif"/>
          <w:sz w:val="26"/>
          <w:szCs w:val="26"/>
        </w:rPr>
        <w:t xml:space="preserve"> </w:t>
      </w:r>
      <w:r w:rsidR="00BE16B0" w:rsidRPr="00F27A73">
        <w:rPr>
          <w:rFonts w:ascii="Liberation Serif" w:hAnsi="Liberation Serif"/>
          <w:sz w:val="26"/>
          <w:szCs w:val="26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 w:rsidRPr="00F27A73">
        <w:rPr>
          <w:rFonts w:ascii="Liberation Serif" w:hAnsi="Liberation Serif"/>
          <w:sz w:val="26"/>
          <w:szCs w:val="26"/>
        </w:rPr>
        <w:t>Г.Т. Лисицина</w:t>
      </w:r>
      <w:r w:rsidR="00BE16B0" w:rsidRPr="00F27A73">
        <w:rPr>
          <w:rFonts w:ascii="Liberation Serif" w:hAnsi="Liberation Serif"/>
          <w:sz w:val="26"/>
          <w:szCs w:val="26"/>
        </w:rPr>
        <w:t>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:rsidR="00FA1999" w:rsidRPr="00F27A73" w:rsidRDefault="00FA1999" w:rsidP="00BE16B0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:rsidR="00CE35EF" w:rsidRPr="00F27A73" w:rsidRDefault="00CE35EF" w:rsidP="00BE16B0">
      <w:pPr>
        <w:ind w:right="8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>Председатель Думы Каменского городского о</w:t>
      </w:r>
      <w:r w:rsidR="00544107" w:rsidRPr="00F27A73">
        <w:rPr>
          <w:rFonts w:ascii="Liberation Serif" w:hAnsi="Liberation Serif"/>
          <w:sz w:val="26"/>
          <w:szCs w:val="26"/>
        </w:rPr>
        <w:t xml:space="preserve">круга                        </w:t>
      </w:r>
      <w:r w:rsidRPr="00F27A73">
        <w:rPr>
          <w:rFonts w:ascii="Liberation Serif" w:hAnsi="Liberation Serif"/>
          <w:sz w:val="26"/>
          <w:szCs w:val="26"/>
        </w:rPr>
        <w:t xml:space="preserve"> </w:t>
      </w:r>
      <w:r w:rsidR="00FA1999">
        <w:rPr>
          <w:rFonts w:ascii="Liberation Serif" w:hAnsi="Liberation Serif"/>
          <w:sz w:val="26"/>
          <w:szCs w:val="26"/>
        </w:rPr>
        <w:t xml:space="preserve">            </w:t>
      </w:r>
      <w:r w:rsidR="00544107" w:rsidRPr="00F27A73">
        <w:rPr>
          <w:rFonts w:ascii="Liberation Serif" w:hAnsi="Liberation Serif"/>
          <w:sz w:val="26"/>
          <w:szCs w:val="26"/>
        </w:rPr>
        <w:t>Г.Т. Лисицина</w:t>
      </w:r>
      <w:r w:rsidRPr="00F27A73">
        <w:rPr>
          <w:rFonts w:ascii="Liberation Serif" w:hAnsi="Liberation Serif"/>
          <w:sz w:val="26"/>
          <w:szCs w:val="26"/>
        </w:rPr>
        <w:t xml:space="preserve"> </w:t>
      </w:r>
    </w:p>
    <w:p w:rsidR="00F27A73" w:rsidRDefault="00F27A73" w:rsidP="008231CF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:rsidR="00FA1999" w:rsidRPr="00F27A73" w:rsidRDefault="00FA1999" w:rsidP="008231CF">
      <w:pPr>
        <w:ind w:right="88"/>
        <w:jc w:val="both"/>
        <w:rPr>
          <w:rFonts w:ascii="Liberation Serif" w:hAnsi="Liberation Serif"/>
          <w:sz w:val="26"/>
          <w:szCs w:val="26"/>
        </w:rPr>
      </w:pPr>
    </w:p>
    <w:p w:rsidR="00843C55" w:rsidRPr="00F27A73" w:rsidRDefault="00BE16B0" w:rsidP="008231CF">
      <w:pPr>
        <w:ind w:right="88"/>
        <w:jc w:val="both"/>
        <w:rPr>
          <w:rFonts w:ascii="Liberation Serif" w:hAnsi="Liberation Serif"/>
          <w:sz w:val="26"/>
          <w:szCs w:val="26"/>
        </w:rPr>
      </w:pPr>
      <w:r w:rsidRPr="00F27A73">
        <w:rPr>
          <w:rFonts w:ascii="Liberation Serif" w:hAnsi="Liberation Serif"/>
          <w:sz w:val="26"/>
          <w:szCs w:val="26"/>
        </w:rPr>
        <w:t xml:space="preserve">Глава Каменского городского округа                                              </w:t>
      </w:r>
      <w:r w:rsidR="00FA1999">
        <w:rPr>
          <w:rFonts w:ascii="Liberation Serif" w:hAnsi="Liberation Serif"/>
          <w:sz w:val="26"/>
          <w:szCs w:val="26"/>
        </w:rPr>
        <w:t xml:space="preserve">           </w:t>
      </w:r>
      <w:r w:rsidRPr="00F27A73">
        <w:rPr>
          <w:rFonts w:ascii="Liberation Serif" w:hAnsi="Liberation Serif"/>
          <w:sz w:val="26"/>
          <w:szCs w:val="26"/>
        </w:rPr>
        <w:t xml:space="preserve">   </w:t>
      </w:r>
      <w:r w:rsidR="00B30985" w:rsidRPr="00F27A73">
        <w:rPr>
          <w:rFonts w:ascii="Liberation Serif" w:hAnsi="Liberation Serif"/>
          <w:sz w:val="26"/>
          <w:szCs w:val="26"/>
        </w:rPr>
        <w:t xml:space="preserve">  </w:t>
      </w:r>
      <w:r w:rsidRPr="00F27A73">
        <w:rPr>
          <w:rFonts w:ascii="Liberation Serif" w:hAnsi="Liberation Serif"/>
          <w:sz w:val="26"/>
          <w:szCs w:val="26"/>
        </w:rPr>
        <w:t>С.А. Белоусов</w:t>
      </w:r>
    </w:p>
    <w:sectPr w:rsidR="00843C55" w:rsidRPr="00F27A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9B2" w:rsidRDefault="00E829B2" w:rsidP="00C9324E">
      <w:r>
        <w:separator/>
      </w:r>
    </w:p>
  </w:endnote>
  <w:endnote w:type="continuationSeparator" w:id="0">
    <w:p w:rsidR="00E829B2" w:rsidRDefault="00E829B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9B2" w:rsidRDefault="00E829B2" w:rsidP="00C9324E">
      <w:r>
        <w:separator/>
      </w:r>
    </w:p>
  </w:footnote>
  <w:footnote w:type="continuationSeparator" w:id="0">
    <w:p w:rsidR="00E829B2" w:rsidRDefault="00E829B2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2205300">
    <w:abstractNumId w:val="4"/>
  </w:num>
  <w:num w:numId="2" w16cid:durableId="51582648">
    <w:abstractNumId w:val="1"/>
  </w:num>
  <w:num w:numId="3" w16cid:durableId="1386104729">
    <w:abstractNumId w:val="2"/>
  </w:num>
  <w:num w:numId="4" w16cid:durableId="433717893">
    <w:abstractNumId w:val="0"/>
  </w:num>
  <w:num w:numId="5" w16cid:durableId="11699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769"/>
    <w:rsid w:val="00007FB2"/>
    <w:rsid w:val="00011F2A"/>
    <w:rsid w:val="0002113C"/>
    <w:rsid w:val="00035923"/>
    <w:rsid w:val="000432B1"/>
    <w:rsid w:val="000533AA"/>
    <w:rsid w:val="000607FE"/>
    <w:rsid w:val="00060F65"/>
    <w:rsid w:val="0007516C"/>
    <w:rsid w:val="00082949"/>
    <w:rsid w:val="00086A7C"/>
    <w:rsid w:val="000A6571"/>
    <w:rsid w:val="000B2AA7"/>
    <w:rsid w:val="000C0CBD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51224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E59"/>
    <w:rsid w:val="002E07DC"/>
    <w:rsid w:val="002E3518"/>
    <w:rsid w:val="00306173"/>
    <w:rsid w:val="00307107"/>
    <w:rsid w:val="00325B9F"/>
    <w:rsid w:val="003452D1"/>
    <w:rsid w:val="00352C17"/>
    <w:rsid w:val="0035588E"/>
    <w:rsid w:val="00363CBB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B6C69"/>
    <w:rsid w:val="004C0CA0"/>
    <w:rsid w:val="004D0203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D1C40"/>
    <w:rsid w:val="005E0A77"/>
    <w:rsid w:val="005E369D"/>
    <w:rsid w:val="005E6702"/>
    <w:rsid w:val="005F2284"/>
    <w:rsid w:val="005F48A6"/>
    <w:rsid w:val="006053C1"/>
    <w:rsid w:val="006120CD"/>
    <w:rsid w:val="00613CC6"/>
    <w:rsid w:val="00635018"/>
    <w:rsid w:val="00643A3D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557B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617B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E3ED3"/>
    <w:rsid w:val="008F33A9"/>
    <w:rsid w:val="008F667D"/>
    <w:rsid w:val="00915F9B"/>
    <w:rsid w:val="00925D09"/>
    <w:rsid w:val="00954F4E"/>
    <w:rsid w:val="009645C4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15E9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799E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85ED8"/>
    <w:rsid w:val="00B963D2"/>
    <w:rsid w:val="00BB487F"/>
    <w:rsid w:val="00BC58B5"/>
    <w:rsid w:val="00BD7F19"/>
    <w:rsid w:val="00BE16B0"/>
    <w:rsid w:val="00BF397E"/>
    <w:rsid w:val="00C1713F"/>
    <w:rsid w:val="00C2392F"/>
    <w:rsid w:val="00C45748"/>
    <w:rsid w:val="00C55095"/>
    <w:rsid w:val="00C5725B"/>
    <w:rsid w:val="00C6045E"/>
    <w:rsid w:val="00C734EF"/>
    <w:rsid w:val="00C7656A"/>
    <w:rsid w:val="00C80A08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29B2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3D55"/>
    <w:rsid w:val="00F75127"/>
    <w:rsid w:val="00F768E9"/>
    <w:rsid w:val="00F93FEE"/>
    <w:rsid w:val="00F940EE"/>
    <w:rsid w:val="00FA1999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D90F"/>
  <w15:docId w15:val="{A9D3B8E1-FBE7-4063-9A98-346DB6F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D03EB72B51EB19F5C8DFD8D39CE8C9621CFA3BC33772F125C1A3CE109FE8C53CD5838C80A72FE26899033DCj2t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A177B1F714791DFC1F2D09DF02117ACA01C5A5EE2F13CFF0DEF95A0600498664F325F4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1ABA-DDE5-4559-A1BE-9EDF74C8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3</cp:revision>
  <cp:lastPrinted>2023-03-23T08:02:00Z</cp:lastPrinted>
  <dcterms:created xsi:type="dcterms:W3CDTF">2023-06-16T04:44:00Z</dcterms:created>
  <dcterms:modified xsi:type="dcterms:W3CDTF">2023-06-16T04:45:00Z</dcterms:modified>
</cp:coreProperties>
</file>